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1B" w:rsidRDefault="00A2561B" w:rsidP="008D3E59">
      <w:pPr>
        <w:spacing w:after="0"/>
        <w:jc w:val="both"/>
        <w:rPr>
          <w:sz w:val="28"/>
          <w:szCs w:val="28"/>
        </w:rPr>
      </w:pPr>
    </w:p>
    <w:p w:rsidR="00C4527E" w:rsidRDefault="00C4527E" w:rsidP="00C4527E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C4527E" w:rsidRDefault="00C4527E" w:rsidP="00C4527E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Шенкурский муниципальный район</w:t>
      </w:r>
    </w:p>
    <w:p w:rsidR="00C4527E" w:rsidRDefault="00C4527E" w:rsidP="00C4527E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4527E" w:rsidRDefault="00C4527E" w:rsidP="00C452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C4527E" w:rsidRDefault="00C4527E" w:rsidP="00C452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4527E" w:rsidRDefault="00C4527E" w:rsidP="00C452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4527E" w:rsidRPr="009C0DB0" w:rsidRDefault="00C4527E" w:rsidP="00C452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0DB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C0DB0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C4527E" w:rsidRDefault="00C4527E" w:rsidP="00C4527E">
      <w:pPr>
        <w:rPr>
          <w:b/>
          <w:sz w:val="28"/>
          <w:szCs w:val="28"/>
        </w:rPr>
      </w:pPr>
    </w:p>
    <w:p w:rsidR="00C4527E" w:rsidRDefault="00C4527E" w:rsidP="00C4527E">
      <w:pPr>
        <w:tabs>
          <w:tab w:val="left" w:pos="7808"/>
        </w:tabs>
        <w:spacing w:after="931" w:line="260" w:lineRule="exact"/>
        <w:jc w:val="both"/>
        <w:rPr>
          <w:rStyle w:val="21"/>
          <w:rFonts w:eastAsia="Arial Unicode MS"/>
          <w:sz w:val="28"/>
          <w:szCs w:val="28"/>
        </w:rPr>
      </w:pPr>
      <w:r>
        <w:rPr>
          <w:rStyle w:val="21"/>
          <w:rFonts w:eastAsia="Arial Unicode MS"/>
          <w:sz w:val="28"/>
          <w:szCs w:val="28"/>
        </w:rPr>
        <w:t xml:space="preserve">От 14 ноября  2019 года          </w:t>
      </w:r>
      <w:r>
        <w:rPr>
          <w:rStyle w:val="21"/>
          <w:rFonts w:eastAsia="Arial Unicode MS"/>
          <w:sz w:val="28"/>
          <w:szCs w:val="28"/>
        </w:rPr>
        <w:tab/>
        <w:t xml:space="preserve">     №  4</w:t>
      </w:r>
      <w:r w:rsidR="002C33C0">
        <w:rPr>
          <w:rStyle w:val="21"/>
          <w:rFonts w:eastAsia="Arial Unicode MS"/>
          <w:sz w:val="28"/>
          <w:szCs w:val="28"/>
        </w:rPr>
        <w:t>5</w:t>
      </w:r>
    </w:p>
    <w:p w:rsidR="00E92CF6" w:rsidRPr="00E92CF6" w:rsidRDefault="00E92CF6" w:rsidP="00E92CF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92CF6" w:rsidRPr="008058FF" w:rsidRDefault="00E92CF6" w:rsidP="00E92CF6">
      <w:pPr>
        <w:shd w:val="clear" w:color="auto" w:fill="FFFFFF"/>
        <w:spacing w:after="225" w:line="240" w:lineRule="auto"/>
        <w:jc w:val="center"/>
        <w:rPr>
          <w:rFonts w:ascii="Times New Roman" w:eastAsia="Times New Roman" w:hAnsi="Times New Roman" w:cs="Times New Roman"/>
          <w:b/>
          <w:color w:val="414141"/>
          <w:sz w:val="28"/>
          <w:szCs w:val="28"/>
          <w:lang w:eastAsia="ru-RU"/>
        </w:rPr>
      </w:pPr>
      <w:r w:rsidRPr="008058FF">
        <w:rPr>
          <w:rFonts w:ascii="Times New Roman" w:eastAsia="Times New Roman" w:hAnsi="Times New Roman" w:cs="Times New Roman"/>
          <w:b/>
          <w:color w:val="414141"/>
          <w:sz w:val="28"/>
          <w:szCs w:val="28"/>
          <w:lang w:eastAsia="ru-RU"/>
        </w:rPr>
        <w:t>О признании дома аварийным и подлежащим сносу</w:t>
      </w:r>
      <w:r w:rsidR="008058FF">
        <w:rPr>
          <w:rFonts w:ascii="Times New Roman" w:eastAsia="Times New Roman" w:hAnsi="Times New Roman" w:cs="Times New Roman"/>
          <w:b/>
          <w:color w:val="414141"/>
          <w:sz w:val="28"/>
          <w:szCs w:val="28"/>
          <w:lang w:eastAsia="ru-RU"/>
        </w:rPr>
        <w:t>.</w:t>
      </w:r>
    </w:p>
    <w:p w:rsidR="00E92CF6" w:rsidRPr="00E92CF6" w:rsidRDefault="00E92CF6" w:rsidP="00E92CF6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       </w:t>
      </w:r>
      <w:proofErr w:type="gramStart"/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В соответствии с Федеральным законом от 06.10.2003 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Федерации»,   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п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остановлени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ем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Правительства 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Р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оссийской  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Ф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едерации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от 28.01.2006 г.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актом и 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заключени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ем межведомственной комиссии от 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12.11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.2019 № 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3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, 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уставом муниципального образования </w:t>
      </w:r>
      <w:r w:rsidR="001E24DC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«</w:t>
      </w:r>
      <w:proofErr w:type="spellStart"/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Усть-Паденьгское</w:t>
      </w:r>
      <w:proofErr w:type="spellEnd"/>
      <w:r w:rsidR="00610AAE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»</w:t>
      </w:r>
      <w:r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:</w:t>
      </w:r>
      <w:proofErr w:type="gramEnd"/>
    </w:p>
    <w:p w:rsidR="00E92CF6" w:rsidRPr="00E92CF6" w:rsidRDefault="00610AAE" w:rsidP="00E92CF6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       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1. Признать 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двухквартирный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дом, расположенный по адресу: 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Архангельская область</w:t>
      </w:r>
      <w:r w:rsidR="00A821B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Шенкурский район</w:t>
      </w:r>
      <w:r w:rsidR="00A821B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пос. 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Шелашский</w:t>
      </w:r>
      <w:r w:rsidR="00A821B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 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ул. 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Школьная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, дом </w:t>
      </w:r>
      <w:r w:rsid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34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,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аварийным и подлежащим сносу.</w:t>
      </w:r>
    </w:p>
    <w:p w:rsidR="002C33C0" w:rsidRDefault="00610AAE" w:rsidP="002C33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 w:rsidRP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       2.</w:t>
      </w:r>
      <w:r w:rsidR="00E92CF6" w:rsidRP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 w:rsidR="002C33C0" w:rsidRP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Установить срок расселения  жильцов дома, расположенного по адресу: </w:t>
      </w:r>
      <w:r w:rsidR="00A821B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Архангельская область, Шенкурский район, пос. Шелашский,  </w:t>
      </w:r>
      <w:r w:rsidR="00A821B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ул. </w:t>
      </w:r>
      <w:r w:rsidR="00A821B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Школьная</w:t>
      </w:r>
      <w:r w:rsidR="00A821B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, дом </w:t>
      </w:r>
      <w:r w:rsidR="00A821B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34,</w:t>
      </w:r>
      <w:r w:rsidR="00A821B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 w:rsidR="002C33C0" w:rsidRP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до 31 декабря 202</w:t>
      </w:r>
      <w:r w:rsidR="00A821B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0</w:t>
      </w:r>
      <w:r w:rsidR="002C33C0" w:rsidRPr="002C33C0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 года.</w:t>
      </w:r>
    </w:p>
    <w:p w:rsidR="008058FF" w:rsidRDefault="008058FF" w:rsidP="002C33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</w:p>
    <w:p w:rsidR="00E92CF6" w:rsidRPr="00E92CF6" w:rsidRDefault="001E24DC" w:rsidP="00E92CF6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       3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.   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Опубликовать н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астоящее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распоряжение в </w:t>
      </w:r>
      <w:r w:rsidR="00D563E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информационном бюллетене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 w:rsidR="00D563E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«Вестник»,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разместить на</w:t>
      </w:r>
      <w:r w:rsidR="00D563E5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сайте </w:t>
      </w:r>
      <w:r w:rsidR="00E92CF6" w:rsidRPr="00E92CF6"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14141"/>
          <w:sz w:val="28"/>
          <w:szCs w:val="28"/>
          <w:lang w:eastAsia="ru-RU"/>
        </w:rPr>
        <w:t>администрации МО «Шенкурский муниципальный район».</w:t>
      </w:r>
    </w:p>
    <w:p w:rsidR="00BB5205" w:rsidRDefault="00BB5205" w:rsidP="00E92CF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DEF" w:rsidRPr="00E75933" w:rsidRDefault="00187DEF" w:rsidP="00187D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593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E7593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BB5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DEF" w:rsidRPr="00E75933" w:rsidRDefault="00187DEF" w:rsidP="00187D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5933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D563E5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E75933">
        <w:rPr>
          <w:rFonts w:ascii="Times New Roman" w:hAnsi="Times New Roman" w:cs="Times New Roman"/>
          <w:sz w:val="28"/>
          <w:szCs w:val="28"/>
        </w:rPr>
        <w:t xml:space="preserve">»                              </w:t>
      </w:r>
      <w:r w:rsidR="00CF7785" w:rsidRPr="00E7593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058FF">
        <w:rPr>
          <w:rFonts w:ascii="Times New Roman" w:hAnsi="Times New Roman" w:cs="Times New Roman"/>
          <w:sz w:val="28"/>
          <w:szCs w:val="28"/>
        </w:rPr>
        <w:t xml:space="preserve">     </w:t>
      </w:r>
      <w:r w:rsidR="00CF7785" w:rsidRPr="00E75933">
        <w:rPr>
          <w:rFonts w:ascii="Times New Roman" w:hAnsi="Times New Roman" w:cs="Times New Roman"/>
          <w:sz w:val="28"/>
          <w:szCs w:val="28"/>
        </w:rPr>
        <w:t xml:space="preserve">  </w:t>
      </w:r>
      <w:r w:rsidR="00D563E5">
        <w:rPr>
          <w:rFonts w:ascii="Times New Roman" w:hAnsi="Times New Roman" w:cs="Times New Roman"/>
          <w:sz w:val="28"/>
          <w:szCs w:val="28"/>
        </w:rPr>
        <w:t>А.Ю. Маковецкий</w:t>
      </w:r>
    </w:p>
    <w:p w:rsidR="0015275B" w:rsidRPr="00E75933" w:rsidRDefault="0015275B" w:rsidP="00EF263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15275B" w:rsidRPr="00E75933" w:rsidSect="006A1F60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568"/>
    <w:multiLevelType w:val="multilevel"/>
    <w:tmpl w:val="20EEA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2">
    <w:nsid w:val="226656D6"/>
    <w:multiLevelType w:val="hybridMultilevel"/>
    <w:tmpl w:val="2A12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E45F9"/>
    <w:multiLevelType w:val="multilevel"/>
    <w:tmpl w:val="4D981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212E40"/>
    <w:multiLevelType w:val="hybridMultilevel"/>
    <w:tmpl w:val="F690A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B55FA"/>
    <w:multiLevelType w:val="hybridMultilevel"/>
    <w:tmpl w:val="1E82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106B8"/>
    <w:multiLevelType w:val="multilevel"/>
    <w:tmpl w:val="F47C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8">
    <w:nsid w:val="5BC7291E"/>
    <w:multiLevelType w:val="multilevel"/>
    <w:tmpl w:val="25BE58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30C6A63"/>
    <w:multiLevelType w:val="multilevel"/>
    <w:tmpl w:val="2FD2D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7D05A5"/>
    <w:multiLevelType w:val="multilevel"/>
    <w:tmpl w:val="7FAA2C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96502"/>
    <w:rsid w:val="00070AA6"/>
    <w:rsid w:val="0007160E"/>
    <w:rsid w:val="000C2BE8"/>
    <w:rsid w:val="00112692"/>
    <w:rsid w:val="00113AC8"/>
    <w:rsid w:val="00124DBE"/>
    <w:rsid w:val="001429A0"/>
    <w:rsid w:val="0015275B"/>
    <w:rsid w:val="0018210E"/>
    <w:rsid w:val="00182EE6"/>
    <w:rsid w:val="00187DEF"/>
    <w:rsid w:val="001C4808"/>
    <w:rsid w:val="001E24DC"/>
    <w:rsid w:val="001E37D3"/>
    <w:rsid w:val="00215500"/>
    <w:rsid w:val="0023747D"/>
    <w:rsid w:val="00237ECD"/>
    <w:rsid w:val="00252E47"/>
    <w:rsid w:val="00270D24"/>
    <w:rsid w:val="00273971"/>
    <w:rsid w:val="0028738B"/>
    <w:rsid w:val="002A0BD2"/>
    <w:rsid w:val="002A1446"/>
    <w:rsid w:val="002A34C9"/>
    <w:rsid w:val="002B309E"/>
    <w:rsid w:val="002C33C0"/>
    <w:rsid w:val="002E768B"/>
    <w:rsid w:val="0033558C"/>
    <w:rsid w:val="003732C2"/>
    <w:rsid w:val="00380A02"/>
    <w:rsid w:val="0039214C"/>
    <w:rsid w:val="00393376"/>
    <w:rsid w:val="003D091B"/>
    <w:rsid w:val="004452CF"/>
    <w:rsid w:val="00472CC9"/>
    <w:rsid w:val="00487F86"/>
    <w:rsid w:val="004C63E8"/>
    <w:rsid w:val="004C7B7E"/>
    <w:rsid w:val="00513D35"/>
    <w:rsid w:val="0056381B"/>
    <w:rsid w:val="0056590F"/>
    <w:rsid w:val="00591773"/>
    <w:rsid w:val="00594D96"/>
    <w:rsid w:val="005C0456"/>
    <w:rsid w:val="005C10C4"/>
    <w:rsid w:val="005D788C"/>
    <w:rsid w:val="005E3594"/>
    <w:rsid w:val="005E5E93"/>
    <w:rsid w:val="005F79E8"/>
    <w:rsid w:val="00610AAE"/>
    <w:rsid w:val="00616CD3"/>
    <w:rsid w:val="00642FD6"/>
    <w:rsid w:val="00651A7D"/>
    <w:rsid w:val="00651EAB"/>
    <w:rsid w:val="00664A8E"/>
    <w:rsid w:val="00674E91"/>
    <w:rsid w:val="00681A14"/>
    <w:rsid w:val="006A1F60"/>
    <w:rsid w:val="00733722"/>
    <w:rsid w:val="00737D41"/>
    <w:rsid w:val="00743DA9"/>
    <w:rsid w:val="00745997"/>
    <w:rsid w:val="007624FE"/>
    <w:rsid w:val="00784DD4"/>
    <w:rsid w:val="007948A3"/>
    <w:rsid w:val="007A34CB"/>
    <w:rsid w:val="007A77A0"/>
    <w:rsid w:val="007B4814"/>
    <w:rsid w:val="007C7EBA"/>
    <w:rsid w:val="007E0EBD"/>
    <w:rsid w:val="007F0F96"/>
    <w:rsid w:val="008058FF"/>
    <w:rsid w:val="008115C9"/>
    <w:rsid w:val="00831444"/>
    <w:rsid w:val="0084240E"/>
    <w:rsid w:val="00854831"/>
    <w:rsid w:val="008569DA"/>
    <w:rsid w:val="008906FB"/>
    <w:rsid w:val="00897F71"/>
    <w:rsid w:val="008C0BF0"/>
    <w:rsid w:val="008D3E59"/>
    <w:rsid w:val="008F1949"/>
    <w:rsid w:val="00915D68"/>
    <w:rsid w:val="009260ED"/>
    <w:rsid w:val="00965AFF"/>
    <w:rsid w:val="0097494D"/>
    <w:rsid w:val="00983767"/>
    <w:rsid w:val="00990791"/>
    <w:rsid w:val="00992D78"/>
    <w:rsid w:val="009A2519"/>
    <w:rsid w:val="00A2561B"/>
    <w:rsid w:val="00A821B6"/>
    <w:rsid w:val="00A97922"/>
    <w:rsid w:val="00AA5264"/>
    <w:rsid w:val="00B03D62"/>
    <w:rsid w:val="00B06086"/>
    <w:rsid w:val="00B155FB"/>
    <w:rsid w:val="00B322D7"/>
    <w:rsid w:val="00B56698"/>
    <w:rsid w:val="00B912E3"/>
    <w:rsid w:val="00B95E97"/>
    <w:rsid w:val="00BB5205"/>
    <w:rsid w:val="00BF1765"/>
    <w:rsid w:val="00C04F4A"/>
    <w:rsid w:val="00C335DE"/>
    <w:rsid w:val="00C447B3"/>
    <w:rsid w:val="00C4527E"/>
    <w:rsid w:val="00C607EA"/>
    <w:rsid w:val="00C76D09"/>
    <w:rsid w:val="00CA5D09"/>
    <w:rsid w:val="00CD1FE8"/>
    <w:rsid w:val="00CF7785"/>
    <w:rsid w:val="00D2388A"/>
    <w:rsid w:val="00D50CCC"/>
    <w:rsid w:val="00D512AC"/>
    <w:rsid w:val="00D563E5"/>
    <w:rsid w:val="00D96502"/>
    <w:rsid w:val="00D97B0D"/>
    <w:rsid w:val="00DB3E5A"/>
    <w:rsid w:val="00DB72F2"/>
    <w:rsid w:val="00DC02F1"/>
    <w:rsid w:val="00E16C2E"/>
    <w:rsid w:val="00E4029E"/>
    <w:rsid w:val="00E40562"/>
    <w:rsid w:val="00E47E4D"/>
    <w:rsid w:val="00E5522C"/>
    <w:rsid w:val="00E5615B"/>
    <w:rsid w:val="00E75933"/>
    <w:rsid w:val="00E774E4"/>
    <w:rsid w:val="00E92CF6"/>
    <w:rsid w:val="00E95BD9"/>
    <w:rsid w:val="00EA268E"/>
    <w:rsid w:val="00EF2636"/>
    <w:rsid w:val="00EF70DF"/>
    <w:rsid w:val="00F528A2"/>
    <w:rsid w:val="00F80EF9"/>
    <w:rsid w:val="00F83D92"/>
    <w:rsid w:val="00FA1038"/>
    <w:rsid w:val="00FB7721"/>
    <w:rsid w:val="00FE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F4A"/>
    <w:rPr>
      <w:rFonts w:ascii="Tahoma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6A1F6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6A1F60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semiHidden/>
    <w:rsid w:val="00C4527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uiPriority w:val="99"/>
    <w:semiHidden/>
    <w:rsid w:val="00C4527E"/>
    <w:pPr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28"/>
      <w:sz w:val="32"/>
      <w:szCs w:val="32"/>
      <w:lang w:eastAsia="ru-RU"/>
    </w:rPr>
  </w:style>
  <w:style w:type="character" w:customStyle="1" w:styleId="21">
    <w:name w:val="Основной текст (2)"/>
    <w:basedOn w:val="a0"/>
    <w:rsid w:val="00C4527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4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4F4A"/>
    <w:rPr>
      <w:rFonts w:ascii="Tahoma" w:hAnsi="Tahoma" w:cs="Tahoma"/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6A1F6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6A1F60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BCA4F-221E-44AE-9181-2BB86080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6</cp:revision>
  <cp:lastPrinted>2019-11-11T07:19:00Z</cp:lastPrinted>
  <dcterms:created xsi:type="dcterms:W3CDTF">2019-05-13T08:12:00Z</dcterms:created>
  <dcterms:modified xsi:type="dcterms:W3CDTF">2019-11-11T07:20:00Z</dcterms:modified>
</cp:coreProperties>
</file>